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56FA3" w:rsidRPr="00E3552E" w:rsidRDefault="00256FA3" w:rsidP="00256FA3">
      <w:pPr>
        <w:jc w:val="center"/>
        <w:rPr>
          <w:rFonts w:eastAsia="Arial"/>
          <w:b/>
          <w:color w:val="auto"/>
        </w:rPr>
      </w:pP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П Р И Ј А В А</w:t>
      </w:r>
    </w:p>
    <w:p w:rsidR="002A631A" w:rsidRPr="00E3552E" w:rsidRDefault="009F6077" w:rsidP="00C6068F">
      <w:pPr>
        <w:jc w:val="center"/>
        <w:rPr>
          <w:rFonts w:eastAsia="Arial"/>
          <w:b/>
          <w:color w:val="auto"/>
        </w:rPr>
      </w:pPr>
      <w:proofErr w:type="spellStart"/>
      <w:proofErr w:type="gramStart"/>
      <w:r w:rsidRPr="00E3552E">
        <w:rPr>
          <w:rFonts w:eastAsia="Arial"/>
          <w:b/>
          <w:color w:val="auto"/>
        </w:rPr>
        <w:t>на</w:t>
      </w:r>
      <w:proofErr w:type="spellEnd"/>
      <w:proofErr w:type="gram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Јавни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конкурс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за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финансирање</w:t>
      </w:r>
      <w:proofErr w:type="spellEnd"/>
      <w:r w:rsidRPr="00E3552E">
        <w:rPr>
          <w:rFonts w:eastAsia="Arial"/>
          <w:b/>
          <w:color w:val="auto"/>
        </w:rPr>
        <w:t xml:space="preserve"> и </w:t>
      </w:r>
      <w:proofErr w:type="spellStart"/>
      <w:r w:rsidRPr="00E3552E">
        <w:rPr>
          <w:rFonts w:eastAsia="Arial"/>
          <w:b/>
          <w:color w:val="auto"/>
        </w:rPr>
        <w:t>суфинансирање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пројеката</w:t>
      </w:r>
      <w:proofErr w:type="spellEnd"/>
      <w:r w:rsidRPr="00E3552E">
        <w:rPr>
          <w:rFonts w:eastAsia="Arial"/>
          <w:b/>
          <w:color w:val="auto"/>
        </w:rPr>
        <w:t xml:space="preserve"> у </w:t>
      </w:r>
      <w:proofErr w:type="spellStart"/>
      <w:r w:rsidRPr="00E3552E">
        <w:rPr>
          <w:rFonts w:eastAsia="Arial"/>
          <w:b/>
          <w:color w:val="auto"/>
        </w:rPr>
        <w:t>култ</w:t>
      </w:r>
      <w:r w:rsidR="003F0A0F" w:rsidRPr="00E3552E">
        <w:rPr>
          <w:rFonts w:eastAsia="Arial"/>
          <w:b/>
          <w:color w:val="auto"/>
        </w:rPr>
        <w:t>ури</w:t>
      </w:r>
      <w:proofErr w:type="spellEnd"/>
      <w:r w:rsidR="003F0A0F" w:rsidRPr="00E3552E">
        <w:rPr>
          <w:rFonts w:eastAsia="Arial"/>
          <w:b/>
          <w:color w:val="auto"/>
        </w:rPr>
        <w:t xml:space="preserve"> </w:t>
      </w:r>
      <w:proofErr w:type="spellStart"/>
      <w:r w:rsidR="003F0A0F" w:rsidRPr="00E3552E">
        <w:rPr>
          <w:rFonts w:eastAsia="Arial"/>
          <w:b/>
          <w:color w:val="auto"/>
        </w:rPr>
        <w:t>из</w:t>
      </w:r>
      <w:proofErr w:type="spellEnd"/>
      <w:r w:rsidR="003F0A0F" w:rsidRPr="00E3552E">
        <w:rPr>
          <w:rFonts w:eastAsia="Arial"/>
          <w:b/>
          <w:color w:val="auto"/>
        </w:rPr>
        <w:t xml:space="preserve"> </w:t>
      </w:r>
      <w:proofErr w:type="spellStart"/>
      <w:r w:rsidR="003F0A0F" w:rsidRPr="00E3552E">
        <w:rPr>
          <w:rFonts w:eastAsia="Arial"/>
          <w:b/>
          <w:color w:val="auto"/>
        </w:rPr>
        <w:t>области</w:t>
      </w:r>
      <w:proofErr w:type="spellEnd"/>
      <w:r w:rsidR="003F0A0F" w:rsidRPr="00E3552E">
        <w:rPr>
          <w:rFonts w:eastAsia="Arial"/>
          <w:b/>
          <w:color w:val="auto"/>
        </w:rPr>
        <w:t xml:space="preserve"> </w:t>
      </w:r>
      <w:r w:rsidR="00E3552E">
        <w:rPr>
          <w:rFonts w:eastAsia="Arial"/>
          <w:b/>
          <w:color w:val="auto"/>
          <w:lang w:val="sr-Cyrl-RS"/>
        </w:rPr>
        <w:t xml:space="preserve">САВРЕМЕНОГ СТВАРАЛАШТВА </w:t>
      </w:r>
      <w:r w:rsidR="00B3054F">
        <w:rPr>
          <w:rFonts w:eastAsia="Arial"/>
          <w:b/>
          <w:color w:val="auto"/>
        </w:rPr>
        <w:t xml:space="preserve"> у 201</w:t>
      </w:r>
      <w:r w:rsidR="00B3054F">
        <w:rPr>
          <w:rFonts w:eastAsia="Arial"/>
          <w:b/>
          <w:color w:val="auto"/>
          <w:lang w:val="sr-Cyrl-RS"/>
        </w:rPr>
        <w:t>9</w:t>
      </w:r>
      <w:r w:rsidRPr="00E3552E">
        <w:rPr>
          <w:rFonts w:eastAsia="Arial"/>
          <w:b/>
          <w:color w:val="auto"/>
        </w:rPr>
        <w:t xml:space="preserve">. </w:t>
      </w:r>
      <w:proofErr w:type="spellStart"/>
      <w:proofErr w:type="gramStart"/>
      <w:r w:rsidRPr="00E3552E">
        <w:rPr>
          <w:rFonts w:eastAsia="Arial"/>
          <w:b/>
          <w:color w:val="auto"/>
        </w:rPr>
        <w:t>години</w:t>
      </w:r>
      <w:proofErr w:type="spellEnd"/>
      <w:proofErr w:type="gramEnd"/>
    </w:p>
    <w:p w:rsidR="002A631A" w:rsidRPr="00E3552E" w:rsidRDefault="002A631A" w:rsidP="00C6068F">
      <w:pPr>
        <w:jc w:val="center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B9538B" w:rsidRDefault="00256FA3" w:rsidP="00256FA3">
      <w:pPr>
        <w:ind w:firstLine="708"/>
        <w:rPr>
          <w:b/>
          <w:bCs/>
          <w:color w:val="auto"/>
          <w:lang w:val="sr-Cyrl-RS"/>
        </w:rPr>
      </w:pPr>
      <w:r w:rsidRPr="00B9538B">
        <w:rPr>
          <w:b/>
          <w:bCs/>
          <w:color w:val="auto"/>
          <w:lang w:val="sr-Cyrl-RS"/>
        </w:rPr>
        <w:t xml:space="preserve">ОБАВЕЗНО </w:t>
      </w:r>
      <w:r w:rsidR="00C51E48" w:rsidRPr="00B9538B">
        <w:rPr>
          <w:b/>
          <w:bCs/>
          <w:color w:val="auto"/>
          <w:lang w:val="sr-Cyrl-RS"/>
        </w:rPr>
        <w:t xml:space="preserve">означити </w:t>
      </w:r>
      <w:r w:rsidRPr="00B9538B">
        <w:rPr>
          <w:b/>
          <w:bCs/>
          <w:color w:val="auto"/>
          <w:lang w:val="sr-Cyrl-RS"/>
        </w:rPr>
        <w:t>област</w:t>
      </w:r>
      <w:r w:rsidR="007E4E55" w:rsidRPr="00B9538B">
        <w:rPr>
          <w:b/>
          <w:bCs/>
          <w:color w:val="auto"/>
          <w:lang w:val="sr-Cyrl-RS"/>
        </w:rPr>
        <w:t xml:space="preserve"> </w:t>
      </w:r>
    </w:p>
    <w:p w:rsidR="00256FA3" w:rsidRPr="00B3054F" w:rsidRDefault="00256FA3" w:rsidP="00256FA3">
      <w:pPr>
        <w:ind w:firstLine="708"/>
        <w:rPr>
          <w:b/>
          <w:bCs/>
          <w:color w:val="FF0000"/>
          <w:lang w:val="sr-Cyrl-RS"/>
        </w:rPr>
      </w:pPr>
    </w:p>
    <w:p w:rsidR="00B9538B" w:rsidRPr="00B9538B" w:rsidRDefault="00612369" w:rsidP="00B9538B">
      <w:pPr>
        <w:pStyle w:val="ListParagraph"/>
        <w:numPr>
          <w:ilvl w:val="0"/>
          <w:numId w:val="4"/>
        </w:numPr>
        <w:jc w:val="both"/>
      </w:pPr>
      <w:sdt>
        <w:sdtPr>
          <w:rPr>
            <w:rFonts w:ascii="MS Gothic" w:eastAsia="MS Gothic" w:hAnsi="MS Gothic"/>
            <w:b/>
            <w:bCs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256FA3" w:rsidRPr="00B9538B">
        <w:rPr>
          <w:b/>
          <w:bCs/>
        </w:rPr>
        <w:t xml:space="preserve"> </w:t>
      </w:r>
      <w:r w:rsidR="00D06919">
        <w:rPr>
          <w:b/>
          <w:bCs/>
        </w:rPr>
        <w:t xml:space="preserve">  </w:t>
      </w:r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>музика (стваралаштво, продукција, интерпретација);</w:t>
      </w:r>
    </w:p>
    <w:p w:rsidR="00B9538B" w:rsidRPr="00B9538B" w:rsidRDefault="00612369" w:rsidP="00B9538B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sdt>
        <w:sdtPr>
          <w:rPr>
            <w:rFonts w:ascii="Times New Roman" w:hAnsi="Times New Roman"/>
            <w:b/>
            <w:sz w:val="24"/>
            <w:szCs w:val="24"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позоришна уметност и уметничка игра – класичан балет, савремена игра (стваралаштво, продукција и интерпретација);</w:t>
      </w:r>
    </w:p>
    <w:p w:rsidR="00B9538B" w:rsidRPr="00B9538B" w:rsidRDefault="00612369" w:rsidP="00B9538B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MS Mincho" w:eastAsia="MS Mincho" w:hAnsi="MS Mincho" w:cs="MS Mincho"/>
            <w:b/>
            <w:sz w:val="24"/>
            <w:szCs w:val="24"/>
            <w:lang w:val="sr-Cyrl-RS"/>
          </w:rPr>
          <w:id w:val="169018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ликовне, примењене, визуелне уметности, дизајн и архитектура (стваралаштво, продукција);</w:t>
      </w:r>
    </w:p>
    <w:p w:rsidR="00B9538B" w:rsidRPr="00B9538B" w:rsidRDefault="00612369" w:rsidP="00B9538B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MS Mincho" w:eastAsia="MS Mincho" w:hAnsi="MS Mincho" w:cs="MS Mincho"/>
            <w:b/>
            <w:sz w:val="24"/>
            <w:szCs w:val="24"/>
            <w:lang w:val="sr-Cyrl-RS"/>
          </w:rPr>
          <w:id w:val="-14883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филмска уметност и остало аудио-визуелно стваралаштво, дигитално стваралаштво и мултимедија;</w:t>
      </w:r>
    </w:p>
    <w:p w:rsidR="00B9538B" w:rsidRPr="00B9538B" w:rsidRDefault="00612369" w:rsidP="00B9538B">
      <w:pPr>
        <w:pStyle w:val="ListParagraph"/>
        <w:numPr>
          <w:ilvl w:val="0"/>
          <w:numId w:val="4"/>
        </w:numPr>
        <w:rPr>
          <w:rFonts w:ascii="Times New Roman" w:hAnsi="Times New Roman"/>
          <w:b/>
          <w:sz w:val="24"/>
          <w:szCs w:val="24"/>
          <w:lang w:val="sr-Cyrl-RS"/>
        </w:rPr>
      </w:pPr>
      <w:sdt>
        <w:sdtPr>
          <w:rPr>
            <w:rFonts w:ascii="MS Mincho" w:eastAsia="MS Mincho" w:hAnsi="MS Mincho" w:cs="MS Mincho"/>
            <w:b/>
            <w:sz w:val="24"/>
            <w:szCs w:val="24"/>
            <w:lang w:val="sr-Cyrl-RS"/>
          </w:rPr>
          <w:id w:val="-255213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538B" w:rsidRPr="00B9538B">
            <w:rPr>
              <w:rFonts w:ascii="MS Mincho" w:eastAsia="MS Mincho" w:hAnsi="MS Mincho" w:cs="MS Mincho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B9538B" w:rsidRPr="00B9538B">
        <w:rPr>
          <w:rFonts w:ascii="Times New Roman" w:hAnsi="Times New Roman"/>
          <w:b/>
          <w:sz w:val="24"/>
          <w:szCs w:val="24"/>
          <w:lang w:val="sr-Cyrl-RS"/>
        </w:rPr>
        <w:t xml:space="preserve">  остала извођења културних програма и културних садржаја (фестивали, манифестације, мјузикл, циркус, пантомима, улична уметност и сл.).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B14D9D" w:rsidRPr="00E3552E" w:rsidRDefault="009F6077" w:rsidP="00B8595A">
      <w:pPr>
        <w:spacing w:line="276" w:lineRule="auto"/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Назив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</w:p>
    <w:p w:rsidR="00B14D9D" w:rsidRPr="0073356F" w:rsidRDefault="0073356F" w:rsidP="00B8595A">
      <w:pPr>
        <w:spacing w:line="276" w:lineRule="auto"/>
        <w:jc w:val="both"/>
        <w:rPr>
          <w:rFonts w:eastAsia="Arial"/>
          <w:color w:val="auto"/>
          <w:lang w:val="en-US"/>
        </w:rPr>
      </w:pPr>
      <w:r>
        <w:rPr>
          <w:rFonts w:eastAsia="Arial"/>
          <w:color w:val="auto"/>
          <w:lang w:val="en-US"/>
        </w:rPr>
        <w:t>(</w:t>
      </w:r>
      <w:r w:rsidR="00B14D9D" w:rsidRPr="00E3552E">
        <w:rPr>
          <w:rFonts w:eastAsia="Arial"/>
          <w:color w:val="auto"/>
          <w:lang w:val="sr-Cyrl-RS"/>
        </w:rPr>
        <w:t>Максимално 5 речи</w:t>
      </w:r>
      <w:r>
        <w:rPr>
          <w:rFonts w:eastAsia="Arial"/>
          <w:color w:val="auto"/>
          <w:lang w:val="en-US"/>
        </w:rPr>
        <w:t>)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b/>
          <w:i/>
          <w:color w:val="auto"/>
        </w:rPr>
      </w:pP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Кратак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опис</w:t>
      </w:r>
      <w:proofErr w:type="spellEnd"/>
      <w:r w:rsidR="00C6068F">
        <w:rPr>
          <w:rFonts w:eastAsia="Arial"/>
          <w:b/>
          <w:i/>
          <w:color w:val="auto"/>
          <w:lang w:val="sr-Cyrl-RS"/>
        </w:rPr>
        <w:t xml:space="preserve"> (значај</w:t>
      </w:r>
      <w:proofErr w:type="gramStart"/>
      <w:r w:rsidR="00C6068F">
        <w:rPr>
          <w:rFonts w:eastAsia="Arial"/>
          <w:b/>
          <w:i/>
          <w:color w:val="auto"/>
          <w:lang w:val="sr-Cyrl-RS"/>
        </w:rPr>
        <w:t xml:space="preserve">) </w:t>
      </w:r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proofErr w:type="gramEnd"/>
    </w:p>
    <w:p w:rsidR="002A631A" w:rsidRPr="00E3552E" w:rsidRDefault="0073356F" w:rsidP="00B8595A">
      <w:pPr>
        <w:jc w:val="both"/>
        <w:rPr>
          <w:rFonts w:eastAsia="Arial"/>
          <w:color w:val="auto"/>
        </w:rPr>
      </w:pPr>
      <w:r>
        <w:rPr>
          <w:rFonts w:eastAsia="Arial"/>
          <w:color w:val="auto"/>
          <w:lang w:val="en-US"/>
        </w:rPr>
        <w:t>(</w:t>
      </w:r>
      <w:r w:rsidR="00C6068F">
        <w:rPr>
          <w:rFonts w:eastAsia="Arial"/>
          <w:color w:val="auto"/>
          <w:lang w:val="sr-Cyrl-RS"/>
        </w:rPr>
        <w:t>Максимално</w:t>
      </w:r>
      <w:r w:rsidR="009F6077" w:rsidRPr="00E3552E">
        <w:rPr>
          <w:rFonts w:eastAsia="Arial"/>
          <w:color w:val="auto"/>
        </w:rPr>
        <w:t xml:space="preserve"> 150 </w:t>
      </w:r>
      <w:proofErr w:type="spellStart"/>
      <w:r w:rsidR="009F6077" w:rsidRPr="00E3552E">
        <w:rPr>
          <w:rFonts w:eastAsia="Arial"/>
          <w:color w:val="auto"/>
        </w:rPr>
        <w:t>реч</w:t>
      </w:r>
      <w:r w:rsidR="00B14D9D" w:rsidRPr="00E3552E">
        <w:rPr>
          <w:rFonts w:eastAsia="Arial"/>
          <w:color w:val="auto"/>
        </w:rPr>
        <w:t>и</w:t>
      </w:r>
      <w:proofErr w:type="spellEnd"/>
      <w:r>
        <w:rPr>
          <w:rFonts w:eastAsia="Arial"/>
          <w:color w:val="auto"/>
        </w:rPr>
        <w:t>)</w:t>
      </w:r>
      <w:r w:rsidR="009F6077" w:rsidRPr="00E3552E">
        <w:rPr>
          <w:rFonts w:eastAsia="Arial"/>
          <w:color w:val="auto"/>
        </w:rPr>
        <w:t xml:space="preserve"> </w:t>
      </w: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Подаци</w:t>
      </w:r>
      <w:proofErr w:type="spellEnd"/>
      <w:r w:rsidRPr="00E3552E">
        <w:rPr>
          <w:rFonts w:eastAsia="Arial"/>
          <w:b/>
          <w:i/>
          <w:color w:val="auto"/>
        </w:rPr>
        <w:t xml:space="preserve"> о </w:t>
      </w:r>
      <w:proofErr w:type="spellStart"/>
      <w:r w:rsidRPr="00E3552E">
        <w:rPr>
          <w:rFonts w:eastAsia="Arial"/>
          <w:b/>
          <w:i/>
          <w:color w:val="auto"/>
        </w:rPr>
        <w:t>подносиоцу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пријаве</w:t>
      </w:r>
      <w:proofErr w:type="spellEnd"/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7E4E55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Назив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подносиоца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пријаве</w:t>
            </w:r>
            <w:proofErr w:type="spellEnd"/>
            <w:r w:rsidR="00C6068F">
              <w:rPr>
                <w:rFonts w:eastAsia="Arial"/>
                <w:color w:val="auto"/>
                <w:lang w:val="sr-Cyrl-RS"/>
              </w:rPr>
              <w:t xml:space="preserve"> (</w:t>
            </w:r>
            <w:r w:rsidR="00B3054F" w:rsidRPr="006B3A9E">
              <w:rPr>
                <w:rFonts w:eastAsia="Arial"/>
                <w:color w:val="auto"/>
                <w:lang w:val="sr-Cyrl-RS"/>
              </w:rPr>
              <w:t xml:space="preserve">пун назив </w:t>
            </w:r>
            <w:r w:rsidR="00C6068F" w:rsidRPr="006B3A9E">
              <w:rPr>
                <w:rFonts w:eastAsia="Arial"/>
                <w:color w:val="auto"/>
                <w:lang w:val="sr-Cyrl-RS"/>
              </w:rPr>
              <w:t>из акта о регистрацији</w:t>
            </w:r>
            <w:r w:rsidR="00F442AC">
              <w:rPr>
                <w:rFonts w:eastAsia="Arial"/>
                <w:color w:val="auto"/>
                <w:lang w:val="sr-Cyrl-RS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Матични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1813BD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- </w:t>
            </w:r>
            <w:proofErr w:type="spellStart"/>
            <w:r w:rsidRPr="00E3552E">
              <w:rPr>
                <w:rFonts w:eastAsia="Arial"/>
                <w:color w:val="auto"/>
              </w:rPr>
              <w:t>седиште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место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, </w:t>
            </w:r>
            <w:proofErr w:type="spellStart"/>
            <w:r w:rsidRPr="00E3552E">
              <w:rPr>
                <w:rFonts w:eastAsia="Arial"/>
                <w:color w:val="auto"/>
              </w:rPr>
              <w:lastRenderedPageBreak/>
              <w:t>улица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 </w:t>
            </w:r>
            <w:proofErr w:type="spellStart"/>
            <w:r w:rsidRPr="00E3552E">
              <w:rPr>
                <w:rFonts w:eastAsia="Arial"/>
                <w:color w:val="auto"/>
              </w:rPr>
              <w:t>кућни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lastRenderedPageBreak/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телефона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C6068F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  <w:lang w:val="sr-Cyrl-RS"/>
              </w:rPr>
              <w:t>Имејл</w:t>
            </w:r>
            <w:r w:rsidR="009F6077"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="009F6077"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Интернет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адреса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наменског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Управе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трезор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Број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текућег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рачуна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код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пословне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банке</w:t>
            </w:r>
            <w:proofErr w:type="spellEnd"/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E3552E" w:rsidRPr="00E3552E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C6068F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proofErr w:type="spellStart"/>
            <w:r w:rsidRPr="00E3552E">
              <w:rPr>
                <w:rFonts w:eastAsia="Arial"/>
                <w:color w:val="auto"/>
              </w:rPr>
              <w:t>Одговорна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особа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овлашћена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заступање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(</w:t>
            </w:r>
            <w:proofErr w:type="spellStart"/>
            <w:r w:rsidRPr="00E3552E">
              <w:rPr>
                <w:rFonts w:eastAsia="Arial"/>
                <w:color w:val="auto"/>
              </w:rPr>
              <w:t>име</w:t>
            </w:r>
            <w:proofErr w:type="spellEnd"/>
            <w:r w:rsidRPr="00E3552E">
              <w:rPr>
                <w:rFonts w:eastAsia="Arial"/>
                <w:color w:val="auto"/>
              </w:rPr>
              <w:t xml:space="preserve"> и</w:t>
            </w:r>
            <w:r w:rsidR="00C6068F">
              <w:rPr>
                <w:rFonts w:eastAsia="Arial"/>
                <w:color w:val="auto"/>
              </w:rPr>
              <w:t xml:space="preserve"> </w:t>
            </w:r>
            <w:proofErr w:type="spellStart"/>
            <w:r w:rsidR="00C6068F">
              <w:rPr>
                <w:rFonts w:eastAsia="Arial"/>
                <w:color w:val="auto"/>
              </w:rPr>
              <w:t>презиме</w:t>
            </w:r>
            <w:proofErr w:type="spellEnd"/>
            <w:r w:rsidR="00C6068F">
              <w:rPr>
                <w:rFonts w:eastAsia="Arial"/>
                <w:color w:val="auto"/>
              </w:rPr>
              <w:t xml:space="preserve">, </w:t>
            </w:r>
            <w:proofErr w:type="spellStart"/>
            <w:r w:rsidR="00C6068F">
              <w:rPr>
                <w:rFonts w:eastAsia="Arial"/>
                <w:color w:val="auto"/>
              </w:rPr>
              <w:t>адреса</w:t>
            </w:r>
            <w:proofErr w:type="spellEnd"/>
            <w:r w:rsidR="00C6068F">
              <w:rPr>
                <w:rFonts w:eastAsia="Arial"/>
                <w:color w:val="auto"/>
              </w:rPr>
              <w:t xml:space="preserve">, </w:t>
            </w:r>
            <w:proofErr w:type="spellStart"/>
            <w:r w:rsidR="00C6068F">
              <w:rPr>
                <w:rFonts w:eastAsia="Arial"/>
                <w:color w:val="auto"/>
              </w:rPr>
              <w:t>телефон</w:t>
            </w:r>
            <w:proofErr w:type="spellEnd"/>
            <w:r w:rsidR="00C6068F">
              <w:rPr>
                <w:rFonts w:eastAsia="Arial"/>
                <w:color w:val="auto"/>
              </w:rPr>
              <w:t xml:space="preserve">, </w:t>
            </w:r>
            <w:r w:rsidRPr="00E3552E">
              <w:rPr>
                <w:rFonts w:eastAsia="Arial"/>
                <w:color w:val="auto"/>
              </w:rPr>
              <w:t xml:space="preserve"> </w:t>
            </w:r>
            <w:proofErr w:type="spellStart"/>
            <w:r w:rsidRPr="00E3552E">
              <w:rPr>
                <w:rFonts w:eastAsia="Arial"/>
                <w:color w:val="auto"/>
              </w:rPr>
              <w:t>имејл</w:t>
            </w:r>
            <w:proofErr w:type="spellEnd"/>
            <w:r w:rsidRPr="00E3552E">
              <w:rPr>
                <w:rFonts w:eastAsia="Arial"/>
                <w:color w:val="auto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2A631A" w:rsidRPr="00E3552E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9F6077" w:rsidP="00B8595A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Напомена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: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Уколико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након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подношења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пријаве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дође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лица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овлашћеног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заступање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или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назива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подносиоца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,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подносилац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је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дужан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да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о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насталој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промени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неодложно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обавести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Градску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управу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за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 xml:space="preserve"> </w:t>
            </w:r>
            <w:proofErr w:type="spellStart"/>
            <w:r w:rsidRPr="00E3552E">
              <w:rPr>
                <w:rFonts w:eastAsia="Arial"/>
                <w:i/>
                <w:color w:val="auto"/>
                <w:highlight w:val="white"/>
              </w:rPr>
              <w:t>културу</w:t>
            </w:r>
            <w:proofErr w:type="spellEnd"/>
            <w:r w:rsidRPr="00E3552E">
              <w:rPr>
                <w:rFonts w:eastAsia="Arial"/>
                <w:i/>
                <w:color w:val="auto"/>
                <w:highlight w:val="white"/>
              </w:rPr>
              <w:t>.</w:t>
            </w:r>
          </w:p>
        </w:tc>
      </w:tr>
    </w:tbl>
    <w:p w:rsidR="00C51E48" w:rsidRPr="00FF0D54" w:rsidRDefault="00C51E48" w:rsidP="00B8595A">
      <w:pPr>
        <w:jc w:val="both"/>
        <w:rPr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proofErr w:type="spellStart"/>
      <w:r w:rsidRPr="00E3552E">
        <w:rPr>
          <w:rFonts w:eastAsia="Arial"/>
          <w:b/>
          <w:color w:val="auto"/>
        </w:rPr>
        <w:t>Детаљан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предлог</w:t>
      </w:r>
      <w:proofErr w:type="spellEnd"/>
      <w:r w:rsidRPr="00E3552E">
        <w:rPr>
          <w:rFonts w:eastAsia="Arial"/>
          <w:b/>
          <w:color w:val="auto"/>
        </w:rPr>
        <w:t xml:space="preserve"> </w:t>
      </w:r>
      <w:proofErr w:type="spellStart"/>
      <w:r w:rsidRPr="00E3552E">
        <w:rPr>
          <w:rFonts w:eastAsia="Arial"/>
          <w:b/>
          <w:color w:val="auto"/>
        </w:rPr>
        <w:t>пројекта</w:t>
      </w:r>
      <w:proofErr w:type="spellEnd"/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i/>
          <w:color w:val="auto"/>
        </w:rPr>
      </w:pPr>
      <w:proofErr w:type="spellStart"/>
      <w:r w:rsidRPr="00E3552E">
        <w:rPr>
          <w:rFonts w:eastAsia="Arial"/>
          <w:i/>
          <w:color w:val="auto"/>
        </w:rPr>
        <w:t>Напомена</w:t>
      </w:r>
      <w:proofErr w:type="spellEnd"/>
      <w:r w:rsidRPr="00E3552E">
        <w:rPr>
          <w:rFonts w:eastAsia="Arial"/>
          <w:i/>
          <w:color w:val="auto"/>
        </w:rPr>
        <w:t xml:space="preserve">: у </w:t>
      </w:r>
      <w:proofErr w:type="spellStart"/>
      <w:r w:rsidRPr="00E3552E">
        <w:rPr>
          <w:rFonts w:eastAsia="Arial"/>
          <w:i/>
          <w:color w:val="auto"/>
        </w:rPr>
        <w:t>разматрање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ће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бити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узети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само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пројектни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предлози</w:t>
      </w:r>
      <w:proofErr w:type="spellEnd"/>
      <w:r w:rsidRPr="00E3552E">
        <w:rPr>
          <w:rFonts w:eastAsia="Arial"/>
          <w:i/>
          <w:color w:val="auto"/>
        </w:rPr>
        <w:t xml:space="preserve"> у </w:t>
      </w:r>
      <w:proofErr w:type="spellStart"/>
      <w:r w:rsidRPr="00E3552E">
        <w:rPr>
          <w:rFonts w:eastAsia="Arial"/>
          <w:i/>
          <w:color w:val="auto"/>
        </w:rPr>
        <w:t>којима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су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сва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поља</w:t>
      </w:r>
      <w:proofErr w:type="spellEnd"/>
      <w:r w:rsidRPr="00E3552E">
        <w:rPr>
          <w:rFonts w:eastAsia="Arial"/>
          <w:i/>
          <w:color w:val="auto"/>
        </w:rPr>
        <w:t xml:space="preserve"> </w:t>
      </w:r>
      <w:proofErr w:type="spellStart"/>
      <w:r w:rsidRPr="00E3552E">
        <w:rPr>
          <w:rFonts w:eastAsia="Arial"/>
          <w:i/>
          <w:color w:val="auto"/>
        </w:rPr>
        <w:t>попуњена</w:t>
      </w:r>
      <w:proofErr w:type="spellEnd"/>
      <w:r w:rsidRPr="00E3552E">
        <w:rPr>
          <w:rFonts w:eastAsia="Arial"/>
          <w:i/>
          <w:color w:val="auto"/>
        </w:rPr>
        <w:t xml:space="preserve">. 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B14D9D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пројекта</w:t>
      </w:r>
      <w:proofErr w:type="spellEnd"/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Default="002A631A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C6068F" w:rsidRPr="00C6068F" w:rsidRDefault="00C6068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6A64A7" w:rsidRPr="001813BD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</w:t>
      </w:r>
      <w:r w:rsidR="001813BD">
        <w:rPr>
          <w:rFonts w:eastAsia="Arial"/>
          <w:b/>
          <w:i/>
          <w:color w:val="auto"/>
          <w:lang w:val="sr-Cyrl-RS"/>
        </w:rPr>
        <w:t>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C6068F" w:rsidRPr="00E3552E" w:rsidRDefault="00C6068F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FF0D54" w:rsidRPr="00FF0D54" w:rsidRDefault="00FF0D54" w:rsidP="00B8595A">
      <w:pPr>
        <w:jc w:val="both"/>
        <w:rPr>
          <w:rFonts w:eastAsia="Arial"/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Усклађеност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са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r w:rsidR="00B14D9D" w:rsidRPr="00E3552E">
        <w:rPr>
          <w:rFonts w:eastAsia="Arial"/>
          <w:b/>
          <w:i/>
          <w:color w:val="auto"/>
        </w:rPr>
        <w:t>ским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="00B14D9D" w:rsidRPr="00E3552E">
        <w:rPr>
          <w:rFonts w:eastAsia="Arial"/>
          <w:b/>
          <w:i/>
          <w:color w:val="auto"/>
        </w:rPr>
        <w:t>документима</w:t>
      </w:r>
      <w:proofErr w:type="spellEnd"/>
      <w:r w:rsidR="00B14D9D"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proofErr w:type="gramEnd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BE4AC4" w:rsidRDefault="009F6077" w:rsidP="00B8595A">
      <w:pPr>
        <w:jc w:val="both"/>
        <w:rPr>
          <w:rFonts w:eastAsia="Arial"/>
          <w:color w:val="auto"/>
          <w:lang w:val="en-US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усклађен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="006A64A7" w:rsidRPr="00E3552E">
        <w:rPr>
          <w:rFonts w:eastAsia="Arial"/>
          <w:color w:val="auto"/>
          <w:lang w:val="sr-Cyrl-RS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Стратегијом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културног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развоја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града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Новог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Сада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за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proofErr w:type="spellStart"/>
      <w:r w:rsidR="006A64A7" w:rsidRPr="00E3552E">
        <w:rPr>
          <w:rFonts w:eastAsia="Arial"/>
          <w:color w:val="auto"/>
        </w:rPr>
        <w:t>период</w:t>
      </w:r>
      <w:proofErr w:type="spellEnd"/>
      <w:r w:rsidR="006A64A7" w:rsidRPr="00E3552E">
        <w:rPr>
          <w:rFonts w:eastAsia="Arial"/>
          <w:color w:val="auto"/>
        </w:rPr>
        <w:t xml:space="preserve"> 2016-2026</w:t>
      </w:r>
      <w:r w:rsidR="00BE4AC4">
        <w:rPr>
          <w:rFonts w:eastAsia="Arial"/>
          <w:color w:val="auto"/>
          <w:lang w:val="sr-Cyrl-RS"/>
        </w:rPr>
        <w:t>.</w:t>
      </w:r>
      <w:proofErr w:type="gramEnd"/>
      <w:r w:rsidR="00FF0D54">
        <w:rPr>
          <w:rFonts w:eastAsia="Arial"/>
          <w:color w:val="auto"/>
          <w:lang w:val="sr-Cyrl-RS"/>
        </w:rPr>
        <w:t xml:space="preserve"> године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 w:rsidTr="00FF0D54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FF0D54" w:rsidRDefault="00FF0D54" w:rsidP="00B8595A">
      <w:pPr>
        <w:jc w:val="both"/>
        <w:rPr>
          <w:rFonts w:eastAsia="Arial"/>
          <w:color w:val="auto"/>
          <w:lang w:val="sr-Cyrl-RS"/>
        </w:rPr>
      </w:pPr>
      <w:r w:rsidRPr="00FF0D54">
        <w:rPr>
          <w:rFonts w:eastAsia="Arial"/>
          <w:b/>
          <w:i/>
          <w:color w:val="auto"/>
          <w:lang w:val="sr-Cyrl-RS"/>
        </w:rPr>
        <w:lastRenderedPageBreak/>
        <w:t>Ускла</w:t>
      </w:r>
      <w:r>
        <w:rPr>
          <w:rFonts w:eastAsia="Arial"/>
          <w:b/>
          <w:i/>
          <w:color w:val="auto"/>
          <w:lang w:val="sr-Cyrl-RS"/>
        </w:rPr>
        <w:t xml:space="preserve">ђеност са циљевима конкурса </w:t>
      </w:r>
      <w:r>
        <w:rPr>
          <w:rFonts w:eastAsia="Arial"/>
          <w:color w:val="auto"/>
          <w:lang w:val="sr-Cyrl-RS"/>
        </w:rPr>
        <w:t>(Максимално 300 речи)</w:t>
      </w:r>
    </w:p>
    <w:p w:rsidR="00FF0D54" w:rsidRPr="00FF0D54" w:rsidRDefault="00FF0D54" w:rsidP="00B8595A">
      <w:pPr>
        <w:jc w:val="both"/>
        <w:rPr>
          <w:rFonts w:eastAsia="Arial"/>
          <w:color w:val="auto"/>
          <w:lang w:val="sr-Cyrl-RS"/>
        </w:rPr>
      </w:pPr>
      <w:r>
        <w:rPr>
          <w:rFonts w:eastAsia="Arial"/>
          <w:color w:val="auto"/>
          <w:lang w:val="sr-Cyrl-RS"/>
        </w:rPr>
        <w:t>Опишите на који начин се ваш пројекат уклапа у Програмске платформе за 2019. годину</w:t>
      </w:r>
      <w:bookmarkStart w:id="0" w:name="_GoBack"/>
      <w:bookmarkEnd w:id="0"/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2"/>
      </w:tblGrid>
      <w:tr w:rsidR="00FF0D54" w:rsidTr="00FF0D54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9642" w:type="dxa"/>
          </w:tcPr>
          <w:p w:rsidR="00FF0D54" w:rsidRDefault="00FF0D54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color w:val="auto"/>
                <w:lang w:val="sr-Cyrl-RS"/>
              </w:rPr>
            </w:pPr>
          </w:p>
        </w:tc>
      </w:tr>
    </w:tbl>
    <w:p w:rsidR="002A631A" w:rsidRPr="00BE4AC4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Корисници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имати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највише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потребе</w:t>
      </w:r>
      <w:proofErr w:type="spellEnd"/>
      <w:r w:rsidRPr="00E3552E">
        <w:rPr>
          <w:rFonts w:eastAsia="Arial"/>
          <w:color w:val="auto"/>
        </w:rPr>
        <w:t xml:space="preserve"> и/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проблеме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допринети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њиховом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задовољењу</w:t>
      </w:r>
      <w:proofErr w:type="spellEnd"/>
      <w:r w:rsidRPr="00E3552E">
        <w:rPr>
          <w:rFonts w:eastAsia="Arial"/>
          <w:color w:val="auto"/>
        </w:rPr>
        <w:t>/</w:t>
      </w:r>
      <w:proofErr w:type="spellStart"/>
      <w:r w:rsidRPr="00E3552E">
        <w:rPr>
          <w:rFonts w:eastAsia="Arial"/>
          <w:color w:val="auto"/>
        </w:rPr>
        <w:t>решењу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C51E48" w:rsidRPr="00FF0D54" w:rsidRDefault="00C51E48" w:rsidP="00B8595A">
      <w:pPr>
        <w:jc w:val="both"/>
        <w:rPr>
          <w:rFonts w:eastAsia="Arial"/>
          <w:color w:val="auto"/>
          <w:lang w:val="sr-Latn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b/>
          <w:i/>
          <w:color w:val="auto"/>
        </w:rPr>
        <w:t>Циљ</w:t>
      </w:r>
      <w:proofErr w:type="spellEnd"/>
      <w:r w:rsidRPr="00E3552E">
        <w:rPr>
          <w:rFonts w:eastAsia="Arial"/>
          <w:b/>
          <w:i/>
          <w:color w:val="auto"/>
        </w:rPr>
        <w:t>(</w:t>
      </w:r>
      <w:proofErr w:type="spellStart"/>
      <w:proofErr w:type="gramEnd"/>
      <w:r w:rsidRPr="00E3552E">
        <w:rPr>
          <w:rFonts w:eastAsia="Arial"/>
          <w:b/>
          <w:i/>
          <w:color w:val="auto"/>
        </w:rPr>
        <w:t>еви</w:t>
      </w:r>
      <w:proofErr w:type="spellEnd"/>
      <w:r w:rsidRPr="00E3552E">
        <w:rPr>
          <w:rFonts w:eastAsia="Arial"/>
          <w:b/>
          <w:i/>
          <w:color w:val="auto"/>
        </w:rPr>
        <w:t xml:space="preserve">)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Pr="00E3552E">
        <w:rPr>
          <w:rFonts w:eastAsia="Arial"/>
          <w:b/>
          <w:i/>
          <w:color w:val="auto"/>
        </w:rPr>
        <w:t>планирани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резултати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кључни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публике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стваралаштва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промоција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младих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уметника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националном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међународном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контексту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едукација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грађана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укључивање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процесе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заштите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баштине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Обратите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пажњу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буду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јасни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прецизни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проверљиви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оствариви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реализације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развити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креативност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унапредити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одређених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појединаца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група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направити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међународне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контакте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оснажити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појединце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</w:rPr>
      </w:pPr>
    </w:p>
    <w:p w:rsidR="00FF0D54" w:rsidRPr="00E3552E" w:rsidRDefault="00FF0D54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Планиране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6A64A7" w:rsidRPr="00E3552E">
        <w:rPr>
          <w:rFonts w:eastAsia="Arial"/>
          <w:color w:val="auto"/>
        </w:rPr>
        <w:t>(</w:t>
      </w:r>
      <w:proofErr w:type="spellStart"/>
      <w:r w:rsidR="006A64A7" w:rsidRPr="00E3552E">
        <w:rPr>
          <w:rFonts w:eastAsia="Arial"/>
          <w:color w:val="auto"/>
        </w:rPr>
        <w:t>Максимално</w:t>
      </w:r>
      <w:proofErr w:type="spellEnd"/>
      <w:r w:rsidR="006A64A7" w:rsidRPr="00E3552E">
        <w:rPr>
          <w:rFonts w:eastAsia="Arial"/>
          <w:color w:val="auto"/>
        </w:rPr>
        <w:t xml:space="preserve"> </w:t>
      </w:r>
      <w:r w:rsidR="006A64A7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задате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циљеве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очекиване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детаљно</w:t>
      </w:r>
      <w:proofErr w:type="spellEnd"/>
      <w:r w:rsidRPr="00E3552E">
        <w:rPr>
          <w:rFonts w:eastAsia="Arial"/>
          <w:color w:val="auto"/>
        </w:rPr>
        <w:t xml:space="preserve">: </w:t>
      </w:r>
      <w:proofErr w:type="spellStart"/>
      <w:r w:rsidRPr="00E3552E">
        <w:rPr>
          <w:rFonts w:eastAsia="Arial"/>
          <w:b/>
          <w:color w:val="auto"/>
          <w:u w:val="single"/>
        </w:rPr>
        <w:t>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где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како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, </w:t>
      </w:r>
      <w:proofErr w:type="spellStart"/>
      <w:r w:rsidRPr="00E3552E">
        <w:rPr>
          <w:rFonts w:eastAsia="Arial"/>
          <w:b/>
          <w:color w:val="auto"/>
          <w:u w:val="single"/>
        </w:rPr>
        <w:t>када</w:t>
      </w:r>
      <w:proofErr w:type="spellEnd"/>
      <w:r w:rsidRPr="00E3552E">
        <w:rPr>
          <w:rFonts w:eastAsia="Arial"/>
          <w:b/>
          <w:color w:val="auto"/>
          <w:u w:val="single"/>
        </w:rPr>
        <w:t xml:space="preserve"> и </w:t>
      </w:r>
      <w:proofErr w:type="spellStart"/>
      <w:r w:rsidRPr="00E3552E">
        <w:rPr>
          <w:rFonts w:eastAsia="Arial"/>
          <w:b/>
          <w:color w:val="auto"/>
          <w:u w:val="single"/>
        </w:rPr>
        <w:t>зашто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спроводи</w:t>
      </w:r>
      <w:proofErr w:type="spellEnd"/>
      <w:r w:rsidRPr="00E3552E">
        <w:rPr>
          <w:rFonts w:eastAsia="Arial"/>
          <w:color w:val="auto"/>
        </w:rPr>
        <w:t xml:space="preserve">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</w:rPr>
      </w:pPr>
    </w:p>
    <w:p w:rsidR="00FF0D54" w:rsidRPr="00E3552E" w:rsidRDefault="00FF0D54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Могући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ризици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могли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спрече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отежају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</w:t>
      </w:r>
      <w:proofErr w:type="spellEnd"/>
      <w:r w:rsidR="001813BD">
        <w:rPr>
          <w:rFonts w:eastAsia="Arial"/>
          <w:color w:val="auto"/>
          <w:lang w:val="sr-Cyrl-RS"/>
        </w:rPr>
        <w:t>т</w:t>
      </w:r>
      <w:proofErr w:type="spellStart"/>
      <w:r w:rsidRPr="00E3552E">
        <w:rPr>
          <w:rFonts w:eastAsia="Arial"/>
          <w:color w:val="auto"/>
        </w:rPr>
        <w:t>варивање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спровођ</w:t>
      </w:r>
      <w:r w:rsidR="00C6068F">
        <w:rPr>
          <w:rFonts w:eastAsia="Arial"/>
          <w:color w:val="auto"/>
        </w:rPr>
        <w:t>ење</w:t>
      </w:r>
      <w:proofErr w:type="spellEnd"/>
      <w:r w:rsidR="00C6068F">
        <w:rPr>
          <w:rFonts w:eastAsia="Arial"/>
          <w:color w:val="auto"/>
        </w:rPr>
        <w:t xml:space="preserve"> </w:t>
      </w:r>
      <w:proofErr w:type="spellStart"/>
      <w:r w:rsidR="00C6068F">
        <w:rPr>
          <w:rFonts w:eastAsia="Arial"/>
          <w:color w:val="auto"/>
        </w:rPr>
        <w:t>активности</w:t>
      </w:r>
      <w:proofErr w:type="spellEnd"/>
      <w:r w:rsidR="00C6068F">
        <w:rPr>
          <w:rFonts w:eastAsia="Arial"/>
          <w:color w:val="auto"/>
        </w:rPr>
        <w:t xml:space="preserve"> </w:t>
      </w:r>
      <w:proofErr w:type="spellStart"/>
      <w:r w:rsidR="00C6068F">
        <w:rPr>
          <w:rFonts w:eastAsia="Arial"/>
          <w:color w:val="auto"/>
        </w:rPr>
        <w:t>вашег</w:t>
      </w:r>
      <w:proofErr w:type="spellEnd"/>
      <w:r w:rsidR="00C6068F">
        <w:rPr>
          <w:rFonts w:eastAsia="Arial"/>
          <w:color w:val="auto"/>
        </w:rPr>
        <w:t xml:space="preserve"> </w:t>
      </w:r>
      <w:proofErr w:type="spellStart"/>
      <w:r w:rsidR="00C6068F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="00DD2363" w:rsidRPr="00E3552E">
        <w:rPr>
          <w:rFonts w:eastAsia="Arial"/>
          <w:color w:val="auto"/>
          <w:lang w:val="sr-Cyrl-RS"/>
        </w:rPr>
        <w:t xml:space="preserve"> Да ли постоји ризик да се пројекат не реализује уколико Град обезбе</w:t>
      </w:r>
      <w:r w:rsidR="0080230C" w:rsidRPr="00E3552E">
        <w:rPr>
          <w:rFonts w:eastAsia="Arial"/>
          <w:color w:val="auto"/>
          <w:lang w:val="sr-Cyrl-RS"/>
        </w:rPr>
        <w:t>ди мања средства од предложених?</w:t>
      </w:r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Наведите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предузети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ризици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ући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партнерство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установама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организацијама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потребне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компетенције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ресурсе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Видљивост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пројектних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активности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B8595A" w:rsidRPr="00E3552E">
        <w:rPr>
          <w:rFonts w:eastAsia="Arial"/>
          <w:color w:val="auto"/>
        </w:rPr>
        <w:t>(</w:t>
      </w:r>
      <w:proofErr w:type="spellStart"/>
      <w:r w:rsidR="00B8595A" w:rsidRPr="00E3552E">
        <w:rPr>
          <w:rFonts w:eastAsia="Arial"/>
          <w:color w:val="auto"/>
        </w:rPr>
        <w:t>Максимално</w:t>
      </w:r>
      <w:proofErr w:type="spellEnd"/>
      <w:r w:rsidR="00B8595A" w:rsidRPr="00E3552E">
        <w:rPr>
          <w:rFonts w:eastAsia="Arial"/>
          <w:color w:val="auto"/>
        </w:rPr>
        <w:t xml:space="preserve"> </w:t>
      </w:r>
      <w:r w:rsidR="00B8595A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 xml:space="preserve">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видљив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широј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заједници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број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људи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упознат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вашим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пројектом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канале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комуникакције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укључити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различите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групе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вест</w:t>
      </w:r>
      <w:proofErr w:type="spellEnd"/>
      <w:r w:rsidRPr="00E3552E">
        <w:rPr>
          <w:rFonts w:eastAsia="Arial"/>
          <w:color w:val="auto"/>
        </w:rPr>
        <w:t xml:space="preserve"> о </w:t>
      </w:r>
      <w:proofErr w:type="spellStart"/>
      <w:r w:rsidRPr="00E3552E">
        <w:rPr>
          <w:rFonts w:eastAsia="Arial"/>
          <w:color w:val="auto"/>
        </w:rPr>
        <w:t>пројекту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треба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стигне</w:t>
      </w:r>
      <w:proofErr w:type="spellEnd"/>
      <w:r w:rsidRPr="00E3552E">
        <w:rPr>
          <w:rFonts w:eastAsia="Arial"/>
          <w:color w:val="auto"/>
        </w:rPr>
        <w:t>?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FF0D54" w:rsidRPr="00E3552E" w:rsidRDefault="00FF0D54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Вредновање</w:t>
      </w:r>
      <w:proofErr w:type="spellEnd"/>
      <w:r w:rsidRPr="00E3552E">
        <w:rPr>
          <w:rFonts w:eastAsia="Arial"/>
          <w:b/>
          <w:i/>
          <w:color w:val="auto"/>
        </w:rPr>
        <w:t xml:space="preserve"> и </w:t>
      </w:r>
      <w:proofErr w:type="spellStart"/>
      <w:r w:rsidRPr="00E3552E">
        <w:rPr>
          <w:rFonts w:eastAsia="Arial"/>
          <w:b/>
          <w:i/>
          <w:color w:val="auto"/>
        </w:rPr>
        <w:t>оцењивање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300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вредновати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оцењивати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успешност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критеријуме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користити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употребити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информације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када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прикупљати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бисте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оценили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>?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све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учествовати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вредновању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корисници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критичари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новинари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публика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стручњаци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експерти</w:t>
      </w:r>
      <w:proofErr w:type="spellEnd"/>
      <w:r w:rsidRPr="00E3552E">
        <w:rPr>
          <w:rFonts w:eastAsia="Arial"/>
          <w:color w:val="auto"/>
        </w:rPr>
        <w:t>)?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b/>
          <w:i/>
          <w:color w:val="auto"/>
        </w:rPr>
      </w:pPr>
    </w:p>
    <w:p w:rsidR="00FF0D54" w:rsidRPr="00E3552E" w:rsidRDefault="00FF0D54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обезбедите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средства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- </w:t>
      </w:r>
      <w:proofErr w:type="spellStart"/>
      <w:r w:rsidRPr="00E3552E">
        <w:rPr>
          <w:rFonts w:eastAsia="Arial"/>
          <w:color w:val="auto"/>
        </w:rPr>
        <w:t>код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донатора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аплицирате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предвидели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друге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типове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извора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прихода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Pr="00E3552E">
        <w:rPr>
          <w:rFonts w:eastAsia="Arial"/>
          <w:color w:val="auto"/>
        </w:rPr>
        <w:t>нпр</w:t>
      </w:r>
      <w:proofErr w:type="spellEnd"/>
      <w:r w:rsidRPr="00E3552E">
        <w:rPr>
          <w:rFonts w:eastAsia="Arial"/>
          <w:color w:val="auto"/>
        </w:rPr>
        <w:t xml:space="preserve">. </w:t>
      </w:r>
      <w:proofErr w:type="spellStart"/>
      <w:r w:rsidRPr="00E3552E">
        <w:rPr>
          <w:rFonts w:eastAsia="Arial"/>
          <w:color w:val="auto"/>
        </w:rPr>
        <w:t>индивидуалне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донације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учесника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продаја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карата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штампаних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сувенира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слично</w:t>
      </w:r>
      <w:proofErr w:type="spellEnd"/>
      <w:r w:rsidRPr="00E3552E">
        <w:rPr>
          <w:rFonts w:eastAsia="Arial"/>
          <w:color w:val="auto"/>
        </w:rPr>
        <w:t>).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E3552E" w:rsidRDefault="00E3552E">
      <w:pPr>
        <w:rPr>
          <w:rFonts w:eastAsia="Arial"/>
          <w:b/>
          <w:i/>
          <w:color w:val="auto"/>
          <w:lang w:val="sr-Cyrl-RS"/>
        </w:rPr>
      </w:pPr>
      <w:r>
        <w:rPr>
          <w:rFonts w:eastAsia="Arial"/>
          <w:b/>
          <w:i/>
          <w:color w:val="auto"/>
          <w:lang w:val="sr-Cyrl-RS"/>
        </w:rPr>
        <w:br w:type="page"/>
      </w: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  <w:proofErr w:type="spellStart"/>
      <w:r w:rsidRPr="00E3552E">
        <w:rPr>
          <w:rFonts w:eastAsia="Arial"/>
          <w:b/>
          <w:i/>
          <w:color w:val="auto"/>
        </w:rPr>
        <w:t>Финансијски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b/>
          <w:i/>
          <w:color w:val="auto"/>
        </w:rPr>
        <w:t>план</w:t>
      </w:r>
      <w:proofErr w:type="spellEnd"/>
      <w:r w:rsidRPr="00E3552E">
        <w:rPr>
          <w:rFonts w:eastAsia="Arial"/>
          <w:b/>
          <w:i/>
          <w:color w:val="auto"/>
          <w:lang w:val="sr-Cyrl-RS"/>
        </w:rPr>
        <w:t xml:space="preserve">  -</w:t>
      </w:r>
      <w:proofErr w:type="gramEnd"/>
      <w:r w:rsidRPr="00E3552E">
        <w:rPr>
          <w:rFonts w:eastAsia="Arial"/>
          <w:b/>
          <w:i/>
          <w:color w:val="auto"/>
          <w:lang w:val="sr-Cyrl-RS"/>
        </w:rPr>
        <w:t xml:space="preserve"> планирани износи</w:t>
      </w: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1890"/>
        <w:gridCol w:w="2070"/>
        <w:gridCol w:w="2070"/>
        <w:gridCol w:w="1874"/>
      </w:tblGrid>
      <w:tr w:rsidR="00E3552E" w:rsidRPr="00E3552E" w:rsidTr="000B32EA">
        <w:trPr>
          <w:trHeight w:val="468"/>
          <w:jc w:val="center"/>
        </w:trPr>
        <w:tc>
          <w:tcPr>
            <w:tcW w:w="9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bCs/>
                <w:color w:val="auto"/>
                <w:lang w:val="sr-Cyrl-RS"/>
              </w:rPr>
            </w:pPr>
            <w:r w:rsidRPr="00E3552E">
              <w:rPr>
                <w:b/>
                <w:bCs/>
                <w:color w:val="auto"/>
              </w:rPr>
              <w:t>С</w:t>
            </w:r>
            <w:r w:rsidRPr="00E3552E">
              <w:rPr>
                <w:b/>
                <w:bCs/>
                <w:color w:val="auto"/>
                <w:lang w:val="sr-Cyrl-RS"/>
              </w:rPr>
              <w:t>ТРУКТУРА ТРОШКОВА ПРОЈЕКТА</w:t>
            </w:r>
          </w:p>
          <w:p w:rsidR="00B8595A" w:rsidRPr="00E3552E" w:rsidRDefault="00B8595A" w:rsidP="001813BD">
            <w:pPr>
              <w:shd w:val="clear" w:color="auto" w:fill="D9D9D9"/>
              <w:jc w:val="center"/>
              <w:rPr>
                <w:b/>
                <w:color w:val="auto"/>
                <w:lang w:val="sr-Cyrl-RS"/>
              </w:rPr>
            </w:pPr>
            <w:r w:rsidRPr="00E3552E">
              <w:rPr>
                <w:b/>
                <w:color w:val="auto"/>
                <w:lang w:val="sr-Cyrl-CS"/>
              </w:rPr>
              <w:t>Н</w:t>
            </w:r>
            <w:proofErr w:type="spellStart"/>
            <w:r w:rsidRPr="00E3552E">
              <w:rPr>
                <w:b/>
                <w:color w:val="auto"/>
              </w:rPr>
              <w:t>авести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r w:rsidRPr="00E3552E">
              <w:rPr>
                <w:b/>
                <w:color w:val="auto"/>
                <w:lang w:val="sr-Cyrl-RS"/>
              </w:rPr>
              <w:t>таксативно врсту трошкова директно везаних за пројектне активности:</w:t>
            </w:r>
          </w:p>
          <w:p w:rsidR="00B8595A" w:rsidRPr="00E3552E" w:rsidRDefault="00B8595A" w:rsidP="00B8595A">
            <w:pPr>
              <w:jc w:val="both"/>
              <w:rPr>
                <w:b/>
                <w:color w:val="auto"/>
                <w:lang w:val="sr-Cyrl-RS"/>
              </w:rPr>
            </w:pPr>
          </w:p>
        </w:tc>
      </w:tr>
      <w:tr w:rsidR="00E3552E" w:rsidRPr="00E3552E" w:rsidTr="000B32EA">
        <w:trPr>
          <w:trHeight w:val="4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Врста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трошкова</w:t>
            </w:r>
            <w:proofErr w:type="spellEnd"/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укупно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потребних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који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се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тражи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од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bCs/>
                <w:color w:val="auto"/>
              </w:rPr>
              <w:t>Града</w:t>
            </w:r>
            <w:proofErr w:type="spellEnd"/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</w:rPr>
            </w:pPr>
            <w:proofErr w:type="spellStart"/>
            <w:r w:rsidRPr="00E3552E">
              <w:rPr>
                <w:b/>
                <w:bCs/>
                <w:color w:val="auto"/>
              </w:rPr>
              <w:t>Износ</w:t>
            </w:r>
            <w:proofErr w:type="spellEnd"/>
            <w:r w:rsidRPr="00E3552E">
              <w:rPr>
                <w:b/>
                <w:bCs/>
                <w:color w:val="auto"/>
              </w:rPr>
              <w:t xml:space="preserve"> </w:t>
            </w:r>
            <w:r w:rsidRPr="00E3552E">
              <w:rPr>
                <w:b/>
                <w:bCs/>
                <w:color w:val="auto"/>
                <w:lang w:val="sr-Cyrl-RS"/>
              </w:rPr>
              <w:t xml:space="preserve">сопствених </w:t>
            </w:r>
            <w:proofErr w:type="spellStart"/>
            <w:r w:rsidRPr="00E3552E">
              <w:rPr>
                <w:b/>
                <w:bCs/>
                <w:color w:val="auto"/>
              </w:rPr>
              <w:t>средстава</w:t>
            </w:r>
            <w:proofErr w:type="spellEnd"/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1813BD">
            <w:pPr>
              <w:jc w:val="center"/>
              <w:rPr>
                <w:b/>
                <w:bCs/>
                <w:color w:val="auto"/>
                <w:lang w:val="sr-Cyrl-CS"/>
              </w:rPr>
            </w:pPr>
            <w:proofErr w:type="spellStart"/>
            <w:r w:rsidRPr="00E3552E">
              <w:rPr>
                <w:b/>
                <w:color w:val="auto"/>
              </w:rPr>
              <w:t>Износ</w:t>
            </w:r>
            <w:proofErr w:type="spellEnd"/>
            <w:r w:rsidRPr="00E3552E">
              <w:rPr>
                <w:b/>
                <w:color w:val="auto"/>
              </w:rPr>
              <w:t xml:space="preserve"> </w:t>
            </w:r>
            <w:proofErr w:type="spellStart"/>
            <w:r w:rsidRPr="00E3552E">
              <w:rPr>
                <w:b/>
                <w:color w:val="auto"/>
              </w:rPr>
              <w:t>средстава</w:t>
            </w:r>
            <w:proofErr w:type="spellEnd"/>
            <w:r w:rsidRPr="00E3552E">
              <w:rPr>
                <w:b/>
                <w:color w:val="auto"/>
                <w:lang w:val="sr-Cyrl-CS"/>
              </w:rPr>
              <w:t xml:space="preserve"> из других извора</w:t>
            </w: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45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b/>
                <w:color w:val="auto"/>
                <w:lang w:val="en-US"/>
              </w:rPr>
            </w:pPr>
            <w:r w:rsidRPr="00E3552E">
              <w:rPr>
                <w:b/>
                <w:color w:val="auto"/>
                <w:lang w:val="en-US"/>
              </w:rPr>
              <w:t>У</w:t>
            </w:r>
            <w:r w:rsidRPr="00E3552E">
              <w:rPr>
                <w:b/>
                <w:color w:val="auto"/>
                <w:lang w:val="sr-Cyrl-RS"/>
              </w:rPr>
              <w:t>КУПНО</w:t>
            </w:r>
            <w:r w:rsidRPr="00E3552E">
              <w:rPr>
                <w:b/>
                <w:color w:val="auto"/>
                <w:lang w:val="en-US"/>
              </w:rPr>
              <w:t>: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r w:rsidRPr="00E3552E">
        <w:rPr>
          <w:rFonts w:eastAsia="Arial"/>
          <w:b/>
          <w:i/>
          <w:color w:val="auto"/>
        </w:rPr>
        <w:t>Одрживост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</w:t>
      </w:r>
      <w:proofErr w:type="spellStart"/>
      <w:r w:rsidRPr="00E3552E">
        <w:rPr>
          <w:rFonts w:eastAsia="Arial"/>
          <w:color w:val="auto"/>
        </w:rPr>
        <w:t>Максимално</w:t>
      </w:r>
      <w:proofErr w:type="spellEnd"/>
      <w:r w:rsidRPr="00E3552E">
        <w:rPr>
          <w:rFonts w:eastAsia="Arial"/>
          <w:color w:val="auto"/>
        </w:rPr>
        <w:t xml:space="preserve"> 200 </w:t>
      </w:r>
      <w:proofErr w:type="spellStart"/>
      <w:r w:rsidRPr="00E3552E">
        <w:rPr>
          <w:rFonts w:eastAsia="Arial"/>
          <w:color w:val="auto"/>
        </w:rPr>
        <w:t>речи</w:t>
      </w:r>
      <w:proofErr w:type="spellEnd"/>
      <w:r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Објасните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начин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планирате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резултате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вашег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учините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одрживим</w:t>
      </w:r>
      <w:proofErr w:type="spellEnd"/>
      <w:r w:rsidRPr="00E3552E">
        <w:rPr>
          <w:rFonts w:eastAsia="Arial"/>
          <w:color w:val="auto"/>
        </w:rPr>
        <w:t>.</w:t>
      </w:r>
      <w:proofErr w:type="gramEnd"/>
      <w:r w:rsidRPr="00E3552E">
        <w:rPr>
          <w:rFonts w:eastAsia="Arial"/>
          <w:color w:val="auto"/>
        </w:rPr>
        <w:t xml:space="preserve"> </w:t>
      </w:r>
      <w:proofErr w:type="spellStart"/>
      <w:proofErr w:type="gram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ћете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мере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активности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примењивати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спроводити</w:t>
      </w:r>
      <w:proofErr w:type="spellEnd"/>
      <w:r w:rsidRPr="00E3552E">
        <w:rPr>
          <w:rFonts w:eastAsia="Arial"/>
          <w:color w:val="auto"/>
        </w:rPr>
        <w:t xml:space="preserve"> у </w:t>
      </w:r>
      <w:proofErr w:type="spellStart"/>
      <w:r w:rsidRPr="00E3552E">
        <w:rPr>
          <w:rFonts w:eastAsia="Arial"/>
          <w:color w:val="auto"/>
        </w:rPr>
        <w:t>току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истог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осигурате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да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позитивни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утицаји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остварили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кориснике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након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престанка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финансирања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>?</w:t>
      </w:r>
      <w:proofErr w:type="gramEnd"/>
      <w:r w:rsidRPr="00E3552E">
        <w:rPr>
          <w:rFonts w:eastAsia="Arial"/>
          <w:color w:val="auto"/>
        </w:rPr>
        <w:t xml:space="preserve">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Стручност и капацитет</w:t>
      </w:r>
      <w:r w:rsidR="009F6077" w:rsidRPr="00E3552E">
        <w:rPr>
          <w:rFonts w:eastAsia="Arial"/>
          <w:b/>
          <w:i/>
          <w:color w:val="auto"/>
        </w:rPr>
        <w:t xml:space="preserve"> </w:t>
      </w:r>
      <w:proofErr w:type="spellStart"/>
      <w:r w:rsidR="009F6077" w:rsidRPr="00E3552E">
        <w:rPr>
          <w:rFonts w:eastAsia="Arial"/>
          <w:b/>
          <w:i/>
          <w:color w:val="auto"/>
        </w:rPr>
        <w:t>реа</w:t>
      </w:r>
      <w:r w:rsidRPr="00E3552E">
        <w:rPr>
          <w:rFonts w:eastAsia="Arial"/>
          <w:b/>
          <w:i/>
          <w:color w:val="auto"/>
        </w:rPr>
        <w:t>лизатора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proofErr w:type="spellStart"/>
      <w:r w:rsidRPr="00E3552E">
        <w:rPr>
          <w:rFonts w:eastAsia="Arial"/>
          <w:b/>
          <w:i/>
          <w:color w:val="auto"/>
        </w:rPr>
        <w:t>пројекта</w:t>
      </w:r>
      <w:proofErr w:type="spellEnd"/>
      <w:r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</w:t>
      </w:r>
      <w:proofErr w:type="spellStart"/>
      <w:r w:rsidR="009F6077" w:rsidRPr="00E3552E">
        <w:rPr>
          <w:rFonts w:eastAsia="Arial"/>
          <w:color w:val="auto"/>
        </w:rPr>
        <w:t>Максимално</w:t>
      </w:r>
      <w:proofErr w:type="spellEnd"/>
      <w:r w:rsidR="009F6077" w:rsidRPr="00E3552E">
        <w:rPr>
          <w:rFonts w:eastAsia="Arial"/>
          <w:color w:val="auto"/>
        </w:rPr>
        <w:t xml:space="preserve"> 300 </w:t>
      </w:r>
      <w:proofErr w:type="spellStart"/>
      <w:r w:rsidR="009F6077" w:rsidRPr="00E3552E">
        <w:rPr>
          <w:rFonts w:eastAsia="Arial"/>
          <w:color w:val="auto"/>
        </w:rPr>
        <w:t>речи</w:t>
      </w:r>
      <w:proofErr w:type="spellEnd"/>
      <w:r w:rsidR="009F6077" w:rsidRPr="00E3552E">
        <w:rPr>
          <w:rFonts w:eastAsia="Arial"/>
          <w:color w:val="auto"/>
        </w:rPr>
        <w:t>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proofErr w:type="spellStart"/>
      <w:proofErr w:type="gramStart"/>
      <w:r w:rsidRPr="00E3552E">
        <w:rPr>
          <w:rFonts w:eastAsia="Arial"/>
          <w:color w:val="auto"/>
        </w:rPr>
        <w:t>Опишите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специфична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знања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искуства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пројектни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партнери</w:t>
      </w:r>
      <w:proofErr w:type="spellEnd"/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реализатори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пројекта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спољни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сарадници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поседују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вас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квалификују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пројекат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предлажете</w:t>
      </w:r>
      <w:proofErr w:type="spellEnd"/>
      <w:r w:rsidRPr="00E3552E">
        <w:rPr>
          <w:rFonts w:eastAsia="Arial"/>
          <w:color w:val="auto"/>
        </w:rPr>
        <w:t xml:space="preserve"> (</w:t>
      </w:r>
      <w:proofErr w:type="spellStart"/>
      <w:r w:rsidR="00847483" w:rsidRPr="00E3552E">
        <w:rPr>
          <w:rFonts w:eastAsia="Arial"/>
          <w:color w:val="auto"/>
        </w:rPr>
        <w:t>поред</w:t>
      </w:r>
      <w:proofErr w:type="spellEnd"/>
      <w:r w:rsidR="00847483" w:rsidRPr="00E3552E">
        <w:rPr>
          <w:rFonts w:eastAsia="Arial"/>
          <w:color w:val="auto"/>
        </w:rPr>
        <w:t xml:space="preserve"> </w:t>
      </w:r>
      <w:proofErr w:type="spellStart"/>
      <w:r w:rsidR="00847483" w:rsidRPr="00E3552E">
        <w:rPr>
          <w:rFonts w:eastAsia="Arial"/>
          <w:color w:val="auto"/>
        </w:rPr>
        <w:t>ово</w:t>
      </w:r>
      <w:r w:rsidR="001813BD">
        <w:rPr>
          <w:rFonts w:eastAsia="Arial"/>
          <w:color w:val="auto"/>
        </w:rPr>
        <w:t>г</w:t>
      </w:r>
      <w:proofErr w:type="spellEnd"/>
      <w:r w:rsidR="001813BD">
        <w:rPr>
          <w:rFonts w:eastAsia="Arial"/>
          <w:color w:val="auto"/>
        </w:rPr>
        <w:t xml:space="preserve"> </w:t>
      </w:r>
      <w:proofErr w:type="spellStart"/>
      <w:r w:rsidR="001813BD">
        <w:rPr>
          <w:rFonts w:eastAsia="Arial"/>
          <w:color w:val="auto"/>
        </w:rPr>
        <w:t>описа</w:t>
      </w:r>
      <w:proofErr w:type="spellEnd"/>
      <w:r w:rsidR="001813BD">
        <w:rPr>
          <w:rFonts w:eastAsia="Arial"/>
          <w:color w:val="auto"/>
        </w:rPr>
        <w:t xml:space="preserve">, </w:t>
      </w:r>
      <w:proofErr w:type="spellStart"/>
      <w:r w:rsidR="001813BD">
        <w:rPr>
          <w:rFonts w:eastAsia="Arial"/>
          <w:color w:val="auto"/>
        </w:rPr>
        <w:t>доставите</w:t>
      </w:r>
      <w:proofErr w:type="spellEnd"/>
      <w:r w:rsidR="00847483">
        <w:rPr>
          <w:rFonts w:eastAsia="Arial"/>
          <w:color w:val="auto"/>
        </w:rPr>
        <w:t xml:space="preserve"> </w:t>
      </w:r>
      <w:proofErr w:type="spellStart"/>
      <w:r w:rsidR="00847483">
        <w:rPr>
          <w:rFonts w:eastAsia="Arial"/>
          <w:color w:val="auto"/>
        </w:rPr>
        <w:t>најмање</w:t>
      </w:r>
      <w:proofErr w:type="spellEnd"/>
      <w:r w:rsidR="00847483">
        <w:rPr>
          <w:rFonts w:eastAsia="Arial"/>
          <w:color w:val="auto"/>
        </w:rPr>
        <w:t xml:space="preserve"> </w:t>
      </w:r>
      <w:r w:rsidR="00847483">
        <w:rPr>
          <w:rFonts w:eastAsia="Arial"/>
          <w:color w:val="auto"/>
          <w:lang w:val="sr-Cyrl-RS"/>
        </w:rPr>
        <w:t>једну</w:t>
      </w:r>
      <w:r w:rsidR="00847483">
        <w:rPr>
          <w:rFonts w:eastAsia="Arial"/>
          <w:color w:val="auto"/>
        </w:rPr>
        <w:t xml:space="preserve"> </w:t>
      </w:r>
      <w:proofErr w:type="spellStart"/>
      <w:r w:rsidR="00847483">
        <w:rPr>
          <w:rFonts w:eastAsia="Arial"/>
          <w:color w:val="auto"/>
        </w:rPr>
        <w:t>професионалн</w:t>
      </w:r>
      <w:proofErr w:type="spellEnd"/>
      <w:r w:rsidR="00847483">
        <w:rPr>
          <w:rFonts w:eastAsia="Arial"/>
          <w:color w:val="auto"/>
          <w:lang w:val="sr-Cyrl-RS"/>
        </w:rPr>
        <w:t>у</w:t>
      </w:r>
      <w:r w:rsidR="00847483">
        <w:rPr>
          <w:rFonts w:eastAsia="Arial"/>
          <w:color w:val="auto"/>
        </w:rPr>
        <w:t xml:space="preserve"> </w:t>
      </w:r>
      <w:proofErr w:type="spellStart"/>
      <w:r w:rsidR="00847483">
        <w:rPr>
          <w:rFonts w:eastAsia="Arial"/>
          <w:color w:val="auto"/>
        </w:rPr>
        <w:t>биографиј</w:t>
      </w:r>
      <w:proofErr w:type="spellEnd"/>
      <w:r w:rsidR="00847483">
        <w:rPr>
          <w:rFonts w:eastAsia="Arial"/>
          <w:color w:val="auto"/>
          <w:lang w:val="sr-Cyrl-RS"/>
        </w:rPr>
        <w:t>у</w:t>
      </w:r>
      <w:r w:rsidR="003F0A0F" w:rsidRPr="00E3552E">
        <w:rPr>
          <w:rFonts w:eastAsia="Arial"/>
          <w:color w:val="auto"/>
        </w:rPr>
        <w:t xml:space="preserve">, а </w:t>
      </w:r>
      <w:proofErr w:type="spellStart"/>
      <w:r w:rsidR="003F0A0F" w:rsidRPr="00E3552E">
        <w:rPr>
          <w:rFonts w:eastAsia="Arial"/>
          <w:color w:val="auto"/>
        </w:rPr>
        <w:t>уколико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proofErr w:type="spellStart"/>
      <w:r w:rsidR="003F0A0F" w:rsidRPr="00E3552E">
        <w:rPr>
          <w:rFonts w:eastAsia="Arial"/>
          <w:color w:val="auto"/>
        </w:rPr>
        <w:t>је</w:t>
      </w:r>
      <w:proofErr w:type="spellEnd"/>
      <w:r w:rsidR="003F0A0F" w:rsidRPr="00E3552E">
        <w:rPr>
          <w:rFonts w:eastAsia="Arial"/>
          <w:color w:val="auto"/>
        </w:rPr>
        <w:t xml:space="preserve">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 xml:space="preserve">, </w:t>
      </w:r>
      <w:proofErr w:type="spellStart"/>
      <w:r w:rsidRPr="00E3552E">
        <w:rPr>
          <w:rFonts w:eastAsia="Arial"/>
          <w:color w:val="auto"/>
        </w:rPr>
        <w:t>доставите</w:t>
      </w:r>
      <w:proofErr w:type="spellEnd"/>
      <w:r w:rsidRPr="00E3552E">
        <w:rPr>
          <w:rFonts w:eastAsia="Arial"/>
          <w:color w:val="auto"/>
        </w:rPr>
        <w:t xml:space="preserve"> и </w:t>
      </w:r>
      <w:proofErr w:type="spellStart"/>
      <w:r w:rsidRPr="00E3552E">
        <w:rPr>
          <w:rFonts w:eastAsia="Arial"/>
          <w:color w:val="auto"/>
        </w:rPr>
        <w:t>неке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од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материјала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иза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којих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стоји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ваша</w:t>
      </w:r>
      <w:proofErr w:type="spellEnd"/>
      <w:r w:rsidRPr="00E3552E">
        <w:rPr>
          <w:rFonts w:eastAsia="Arial"/>
          <w:color w:val="auto"/>
        </w:rPr>
        <w:t xml:space="preserve"> </w:t>
      </w:r>
      <w:proofErr w:type="spellStart"/>
      <w:r w:rsidRPr="00E3552E">
        <w:rPr>
          <w:rFonts w:eastAsia="Arial"/>
          <w:color w:val="auto"/>
        </w:rPr>
        <w:t>организација</w:t>
      </w:r>
      <w:proofErr w:type="spellEnd"/>
      <w:r w:rsidRPr="00E3552E">
        <w:rPr>
          <w:rFonts w:eastAsia="Arial"/>
          <w:color w:val="auto"/>
        </w:rPr>
        <w:t>).</w:t>
      </w:r>
      <w:proofErr w:type="gramEnd"/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хонорар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C6068F">
        <w:rPr>
          <w:b/>
          <w:bCs/>
          <w:color w:val="auto"/>
          <w:lang w:val="sr-Cyrl-RS"/>
        </w:rPr>
        <w:t>под</w:t>
      </w:r>
      <w:r w:rsidRPr="00C6068F">
        <w:rPr>
          <w:b/>
          <w:bCs/>
          <w:color w:val="auto"/>
          <w:lang w:val="en-US"/>
        </w:rPr>
        <w:t xml:space="preserve"> </w:t>
      </w:r>
      <w:r w:rsidRPr="00C6068F">
        <w:rPr>
          <w:b/>
          <w:bCs/>
          <w:color w:val="auto"/>
          <w:lang w:val="sr-Cyrl-RS"/>
        </w:rPr>
        <w:t xml:space="preserve">тачком </w:t>
      </w:r>
      <w:r w:rsidR="00AF56E1">
        <w:rPr>
          <w:b/>
          <w:bCs/>
          <w:color w:val="auto"/>
          <w:lang w:val="sr-Latn-RS"/>
        </w:rPr>
        <w:t>X</w:t>
      </w:r>
      <w:r w:rsidRPr="00C6068F">
        <w:rPr>
          <w:b/>
          <w:bCs/>
          <w:color w:val="auto"/>
          <w:lang w:val="sr-Latn-RS"/>
        </w:rPr>
        <w:t>.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en-U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акта о регистрацији  правног лица -подносиоца пријаве </w:t>
      </w:r>
    </w:p>
    <w:p w:rsidR="00DD2363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Копија </w:t>
      </w:r>
      <w:r w:rsidR="00B3054F">
        <w:rPr>
          <w:b/>
          <w:bCs/>
          <w:color w:val="auto"/>
          <w:lang w:val="sr-Cyrl-RS"/>
        </w:rPr>
        <w:t xml:space="preserve">дела </w:t>
      </w:r>
      <w:r w:rsidRPr="00E3552E">
        <w:rPr>
          <w:b/>
          <w:bCs/>
          <w:color w:val="auto"/>
          <w:lang w:val="sr-Cyrl-RS"/>
        </w:rPr>
        <w:t>Статута ( у коме се наводи да се циљеви за које су основани остварују у областима културе),</w:t>
      </w:r>
    </w:p>
    <w:p w:rsidR="005C79B5" w:rsidRPr="00E3552E" w:rsidRDefault="00BE4AC4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>
        <w:rPr>
          <w:b/>
          <w:bCs/>
          <w:color w:val="auto"/>
          <w:lang w:val="sr-Cyrl-RS"/>
        </w:rPr>
        <w:t xml:space="preserve">Копија </w:t>
      </w:r>
      <w:r w:rsidR="005C79B5">
        <w:rPr>
          <w:b/>
          <w:bCs/>
          <w:color w:val="auto"/>
          <w:lang w:val="sr-Cyrl-RS"/>
        </w:rPr>
        <w:t>Обрасца</w:t>
      </w:r>
      <w:r>
        <w:rPr>
          <w:b/>
          <w:bCs/>
          <w:color w:val="auto"/>
          <w:lang w:val="sr-Cyrl-RS"/>
        </w:rPr>
        <w:t xml:space="preserve"> оверених потписа лица овлашћених за заступање правног лица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Детаљан опис пројекта са разрађеним активностима и динамиком реализације,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Детаљно разрађен 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CS"/>
        </w:rPr>
        <w:t>буџет пројекта</w:t>
      </w:r>
      <w:r w:rsidR="00FD68B4" w:rsidRPr="00E3552E">
        <w:rPr>
          <w:b/>
          <w:bCs/>
          <w:color w:val="auto"/>
          <w:lang w:val="sr-Cyrl-CS"/>
        </w:rPr>
        <w:t xml:space="preserve"> ( </w:t>
      </w:r>
      <w:r w:rsidR="00FD68B4" w:rsidRPr="00E3552E">
        <w:rPr>
          <w:b/>
          <w:bCs/>
          <w:color w:val="auto"/>
          <w:u w:val="single"/>
          <w:lang w:val="sr-Cyrl-CS"/>
        </w:rPr>
        <w:t>обавезно је навести врсту трошка</w:t>
      </w:r>
      <w:r w:rsidRPr="00E3552E">
        <w:rPr>
          <w:b/>
          <w:bCs/>
          <w:color w:val="auto"/>
          <w:u w:val="single"/>
          <w:lang w:val="sr-Cyrl-CS"/>
        </w:rPr>
        <w:t>,</w:t>
      </w:r>
      <w:r w:rsidR="007428BE" w:rsidRPr="00E3552E">
        <w:rPr>
          <w:b/>
          <w:bCs/>
          <w:color w:val="auto"/>
          <w:u w:val="single"/>
          <w:lang w:val="sr-Latn-RS"/>
        </w:rPr>
        <w:t xml:space="preserve"> </w:t>
      </w:r>
      <w:r w:rsidR="00FD68B4" w:rsidRPr="00E3552E">
        <w:rPr>
          <w:b/>
          <w:bCs/>
          <w:color w:val="auto"/>
          <w:u w:val="single"/>
          <w:lang w:val="sr-Cyrl-CS"/>
        </w:rPr>
        <w:t>јединицу мере, количину, цену и укупну вредност</w:t>
      </w:r>
      <w:r w:rsidR="00FD68B4" w:rsidRPr="00E3552E">
        <w:rPr>
          <w:b/>
          <w:bCs/>
          <w:color w:val="auto"/>
          <w:lang w:val="sr-Cyrl-CS"/>
        </w:rPr>
        <w:t xml:space="preserve">)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Биографија учесника у пројекту (најмање једна),</w:t>
      </w:r>
    </w:p>
    <w:p w:rsidR="00F442AC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Подаци о стручним, односно уметничким капацитетима подносиоца , односно реализатора пројекта, </w:t>
      </w:r>
    </w:p>
    <w:p w:rsidR="00DD2363" w:rsidRPr="00E3552E" w:rsidRDefault="00AD28EC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AD28EC">
        <w:rPr>
          <w:b/>
          <w:bCs/>
          <w:color w:val="auto"/>
          <w:lang w:val="sr-Cyrl-CS"/>
        </w:rPr>
        <w:t>Изјава</w:t>
      </w:r>
      <w:r w:rsidRPr="00AD28EC">
        <w:rPr>
          <w:b/>
          <w:lang w:val="sr-Cyrl-CS"/>
        </w:rPr>
        <w:t xml:space="preserve"> о додељени</w:t>
      </w:r>
      <w:r w:rsidR="00566E90">
        <w:rPr>
          <w:b/>
          <w:lang w:val="sr-Cyrl-CS"/>
        </w:rPr>
        <w:t>м средствима Града у претходне две</w:t>
      </w:r>
      <w:r w:rsidRPr="00AD28EC">
        <w:rPr>
          <w:b/>
          <w:lang w:val="sr-Cyrl-CS"/>
        </w:rPr>
        <w:t xml:space="preserve"> године</w:t>
      </w:r>
      <w:r w:rsidRPr="00E3552E">
        <w:rPr>
          <w:b/>
          <w:bCs/>
          <w:color w:val="auto"/>
          <w:lang w:val="sr-Cyrl-CS"/>
        </w:rPr>
        <w:t xml:space="preserve"> </w:t>
      </w:r>
      <w:r w:rsidR="00DD2363" w:rsidRPr="00E3552E">
        <w:rPr>
          <w:b/>
          <w:bCs/>
          <w:color w:val="auto"/>
          <w:lang w:val="sr-Cyrl-CS"/>
        </w:rPr>
        <w:t xml:space="preserve">и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en-US"/>
        </w:rPr>
      </w:pPr>
      <w:proofErr w:type="spellStart"/>
      <w:r w:rsidRPr="00E3552E">
        <w:rPr>
          <w:b/>
          <w:color w:val="auto"/>
        </w:rPr>
        <w:t>Изјава</w:t>
      </w:r>
      <w:proofErr w:type="spellEnd"/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color w:val="auto"/>
          <w:lang w:val="de-DE"/>
        </w:rPr>
        <w:t xml:space="preserve">о прихватању обавезе </w:t>
      </w:r>
      <w:r w:rsidRPr="00E3552E">
        <w:rPr>
          <w:b/>
          <w:color w:val="auto"/>
          <w:lang w:val="sr-Cyrl-CS"/>
        </w:rPr>
        <w:t xml:space="preserve">подносиоца пријаве/корисника средстава из буџета </w:t>
      </w:r>
      <w:r w:rsidRPr="00E3552E">
        <w:rPr>
          <w:b/>
          <w:color w:val="auto"/>
          <w:lang w:val="de-DE"/>
        </w:rPr>
        <w:t>Град</w:t>
      </w:r>
      <w:r w:rsidRPr="00E3552E">
        <w:rPr>
          <w:b/>
          <w:color w:val="auto"/>
          <w:lang w:val="sr-Cyrl-CS"/>
        </w:rPr>
        <w:t>а Новог Сада</w:t>
      </w:r>
      <w:r w:rsidRPr="00E3552E">
        <w:rPr>
          <w:b/>
          <w:color w:val="auto"/>
          <w:lang w:val="en-US"/>
        </w:rPr>
        <w:t>.</w:t>
      </w:r>
      <w:r w:rsidRPr="00E3552E">
        <w:rPr>
          <w:b/>
          <w:color w:val="auto"/>
          <w:lang w:val="sr-Cyrl-CS"/>
        </w:rPr>
        <w:t xml:space="preserve"> 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E3552E">
        <w:rPr>
          <w:color w:val="auto"/>
          <w:sz w:val="24"/>
          <w:lang w:val="en-U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Pr="00E3552E" w:rsidRDefault="00DD2363" w:rsidP="00B8595A">
      <w:pPr>
        <w:jc w:val="both"/>
        <w:rPr>
          <w:rFonts w:eastAsia="Arial"/>
          <w:color w:val="auto"/>
          <w:lang w:val="sr-Cyrl-RS"/>
        </w:rPr>
      </w:pPr>
    </w:p>
    <w:sectPr w:rsidR="00DD2363" w:rsidRPr="00E3552E">
      <w:headerReference w:type="default" r:id="rId9"/>
      <w:footerReference w:type="default" r:id="rId10"/>
      <w:pgSz w:w="11905" w:h="16837"/>
      <w:pgMar w:top="1134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369" w:rsidRDefault="00612369" w:rsidP="00256FA3">
      <w:r>
        <w:separator/>
      </w:r>
    </w:p>
  </w:endnote>
  <w:endnote w:type="continuationSeparator" w:id="0">
    <w:p w:rsidR="00612369" w:rsidRDefault="00612369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0D5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369" w:rsidRDefault="00612369" w:rsidP="00256FA3">
      <w:r>
        <w:separator/>
      </w:r>
    </w:p>
  </w:footnote>
  <w:footnote w:type="continuationSeparator" w:id="0">
    <w:p w:rsidR="00612369" w:rsidRDefault="00612369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FA3" w:rsidRPr="005E639C" w:rsidRDefault="00256FA3" w:rsidP="00256FA3"/>
  <w:p w:rsidR="00256FA3" w:rsidRPr="005E639C" w:rsidRDefault="00256FA3" w:rsidP="007E4E55">
    <w:pPr>
      <w:rPr>
        <w:rFonts w:eastAsiaTheme="minorEastAsia"/>
        <w:noProof/>
      </w:rPr>
    </w:pPr>
    <w:r w:rsidRPr="005E639C">
      <w:rPr>
        <w:rFonts w:eastAsiaTheme="minorEastAsia"/>
        <w:noProof/>
        <w:lang w:val="sr-Latn-RS" w:eastAsia="sr-Latn-RS"/>
      </w:rPr>
      <w:drawing>
        <wp:inline distT="0" distB="0" distL="0" distR="0" wp14:anchorId="0081FDDB" wp14:editId="15F47CA6">
          <wp:extent cx="1095375" cy="390525"/>
          <wp:effectExtent l="0" t="0" r="9525" b="9525"/>
          <wp:docPr id="1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A1CD9"/>
    <w:multiLevelType w:val="multilevel"/>
    <w:tmpl w:val="C2C8FE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54B726C2"/>
    <w:multiLevelType w:val="hybridMultilevel"/>
    <w:tmpl w:val="7EBEC07E"/>
    <w:lvl w:ilvl="0" w:tplc="302C7D5A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A631A"/>
    <w:rsid w:val="000D23CB"/>
    <w:rsid w:val="00151A44"/>
    <w:rsid w:val="001813BD"/>
    <w:rsid w:val="00197EFB"/>
    <w:rsid w:val="0022112D"/>
    <w:rsid w:val="00256FA3"/>
    <w:rsid w:val="002A631A"/>
    <w:rsid w:val="00380F66"/>
    <w:rsid w:val="003F0A0F"/>
    <w:rsid w:val="00412142"/>
    <w:rsid w:val="00566E90"/>
    <w:rsid w:val="005C79B5"/>
    <w:rsid w:val="005E40F3"/>
    <w:rsid w:val="00601E5C"/>
    <w:rsid w:val="00612369"/>
    <w:rsid w:val="0062124A"/>
    <w:rsid w:val="006A64A7"/>
    <w:rsid w:val="006B3A9E"/>
    <w:rsid w:val="0070302E"/>
    <w:rsid w:val="0073356F"/>
    <w:rsid w:val="007428BE"/>
    <w:rsid w:val="00766F88"/>
    <w:rsid w:val="007E4E55"/>
    <w:rsid w:val="0080230C"/>
    <w:rsid w:val="00847483"/>
    <w:rsid w:val="008A21C4"/>
    <w:rsid w:val="00917ED8"/>
    <w:rsid w:val="0099137E"/>
    <w:rsid w:val="009C60C3"/>
    <w:rsid w:val="009F6077"/>
    <w:rsid w:val="00AA20D4"/>
    <w:rsid w:val="00AA7E2A"/>
    <w:rsid w:val="00AD28EC"/>
    <w:rsid w:val="00AF56E1"/>
    <w:rsid w:val="00B14D9D"/>
    <w:rsid w:val="00B3054F"/>
    <w:rsid w:val="00B8595A"/>
    <w:rsid w:val="00B92621"/>
    <w:rsid w:val="00B9538B"/>
    <w:rsid w:val="00BE4AC4"/>
    <w:rsid w:val="00C51E48"/>
    <w:rsid w:val="00C6068F"/>
    <w:rsid w:val="00C70AEE"/>
    <w:rsid w:val="00D06919"/>
    <w:rsid w:val="00DD2363"/>
    <w:rsid w:val="00E3029C"/>
    <w:rsid w:val="00E3552E"/>
    <w:rsid w:val="00F442AC"/>
    <w:rsid w:val="00FC1CDD"/>
    <w:rsid w:val="00FD68B4"/>
    <w:rsid w:val="00FF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4A676-D596-412E-9A90-1FCB61AC1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1031</Words>
  <Characters>5881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17</cp:revision>
  <cp:lastPrinted>2018-01-25T10:43:00Z</cp:lastPrinted>
  <dcterms:created xsi:type="dcterms:W3CDTF">2018-01-30T10:45:00Z</dcterms:created>
  <dcterms:modified xsi:type="dcterms:W3CDTF">2019-01-25T13:20:00Z</dcterms:modified>
</cp:coreProperties>
</file>